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43" w:rsidRDefault="00CA0343" w:rsidP="00C3493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друзья! 21-22 марта приглашаем вас на II Красноярскую научно-практическую конференцию «Жизнь. Развитие. Образование с </w:t>
      </w:r>
      <w:proofErr w:type="spellStart"/>
      <w:r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АртГештальтом</w:t>
      </w:r>
      <w:proofErr w:type="spellEnd"/>
      <w:r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CA0343" w:rsidRDefault="00C349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CA0343"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Яркий и плодотворный опыт I Конференции прошлого года вдохновил нас продолжить этот совместный проект Московского института </w:t>
      </w:r>
      <w:proofErr w:type="spellStart"/>
      <w:r w:rsidR="00CA0343"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гештальта</w:t>
      </w:r>
      <w:proofErr w:type="spellEnd"/>
      <w:r w:rsidR="00CA0343"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CA0343"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психодр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(Москва) и МБУ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ЦППМиСП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№5</w:t>
      </w:r>
      <w:r w:rsidR="00CA0343"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«Сознание» (Красноярск)</w:t>
      </w:r>
    </w:p>
    <w:p w:rsidR="00CA0343" w:rsidRPr="00CA0343" w:rsidRDefault="00CA0343" w:rsidP="00C3493B">
      <w:pPr>
        <w:jc w:val="both"/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3493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0343">
        <w:rPr>
          <w:rFonts w:ascii="Times New Roman" w:hAnsi="Times New Roman" w:cs="Times New Roman"/>
          <w:sz w:val="24"/>
          <w:szCs w:val="24"/>
        </w:rPr>
        <w:t xml:space="preserve">Конференция   будет проходить </w:t>
      </w:r>
      <w:r w:rsidR="00C3493B">
        <w:rPr>
          <w:rFonts w:ascii="Times New Roman" w:hAnsi="Times New Roman" w:cs="Times New Roman"/>
          <w:sz w:val="24"/>
          <w:szCs w:val="24"/>
        </w:rPr>
        <w:t xml:space="preserve">как </w:t>
      </w:r>
      <w:r w:rsidRPr="00CA0343">
        <w:rPr>
          <w:rFonts w:ascii="Times New Roman" w:hAnsi="Times New Roman" w:cs="Times New Roman"/>
          <w:sz w:val="24"/>
          <w:szCs w:val="24"/>
        </w:rPr>
        <w:t xml:space="preserve">система мастер-классов: исследовательских, терапевтических, обучающих, творческих, а также </w:t>
      </w:r>
      <w:r w:rsidR="00C3493B" w:rsidRPr="00CA0343">
        <w:rPr>
          <w:rFonts w:ascii="Times New Roman" w:hAnsi="Times New Roman" w:cs="Times New Roman"/>
          <w:sz w:val="24"/>
          <w:szCs w:val="24"/>
        </w:rPr>
        <w:t>лекций-презентаций,</w:t>
      </w:r>
      <w:r w:rsidRPr="00CA0343">
        <w:rPr>
          <w:rFonts w:ascii="Times New Roman" w:hAnsi="Times New Roman" w:cs="Times New Roman"/>
          <w:sz w:val="24"/>
          <w:szCs w:val="24"/>
        </w:rPr>
        <w:t xml:space="preserve"> которые проведут для Вас и мастера и специалисты, </w:t>
      </w:r>
      <w:r w:rsidR="00C3493B" w:rsidRPr="00CA0343">
        <w:rPr>
          <w:rFonts w:ascii="Times New Roman" w:hAnsi="Times New Roman" w:cs="Times New Roman"/>
          <w:sz w:val="24"/>
          <w:szCs w:val="24"/>
        </w:rPr>
        <w:t>которые успешно</w:t>
      </w:r>
      <w:r w:rsidRPr="00CA0343">
        <w:rPr>
          <w:rFonts w:ascii="Times New Roman" w:hAnsi="Times New Roman" w:cs="Times New Roman"/>
          <w:sz w:val="24"/>
          <w:szCs w:val="24"/>
        </w:rPr>
        <w:t xml:space="preserve"> используют </w:t>
      </w:r>
      <w:proofErr w:type="spellStart"/>
      <w:r w:rsidRPr="00CA0343">
        <w:rPr>
          <w:rFonts w:ascii="Times New Roman" w:hAnsi="Times New Roman" w:cs="Times New Roman"/>
          <w:sz w:val="24"/>
          <w:szCs w:val="24"/>
        </w:rPr>
        <w:t>АртГештальт</w:t>
      </w:r>
      <w:proofErr w:type="spellEnd"/>
      <w:r w:rsidRPr="00CA0343">
        <w:rPr>
          <w:rFonts w:ascii="Times New Roman" w:hAnsi="Times New Roman" w:cs="Times New Roman"/>
          <w:sz w:val="24"/>
          <w:szCs w:val="24"/>
        </w:rPr>
        <w:t xml:space="preserve"> в своей практике из Красноярска, Новосибирска, Москвы, Иркутска, Ачинска и др. В каждой линейке мастер-классов вы сможете выбрать подходящий по теме или по зову души из 3х-4х предложений.</w:t>
      </w:r>
    </w:p>
    <w:p w:rsidR="00CA0343" w:rsidRPr="00CA0343" w:rsidRDefault="00CA0343" w:rsidP="00CA0343">
      <w:pPr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sz w:val="24"/>
          <w:szCs w:val="24"/>
        </w:rPr>
        <w:t xml:space="preserve">Участие в конференции - отличная возможность  </w:t>
      </w:r>
    </w:p>
    <w:p w:rsidR="00CA0343" w:rsidRPr="00CA0343" w:rsidRDefault="00CA0343" w:rsidP="00CA0343">
      <w:pPr>
        <w:pStyle w:val="a4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sz w:val="24"/>
          <w:szCs w:val="24"/>
        </w:rPr>
        <w:t xml:space="preserve">встретиться </w:t>
      </w:r>
      <w:r w:rsidR="00C3493B" w:rsidRPr="00CA0343">
        <w:rPr>
          <w:rFonts w:ascii="Times New Roman" w:hAnsi="Times New Roman" w:cs="Times New Roman"/>
          <w:sz w:val="24"/>
          <w:szCs w:val="24"/>
        </w:rPr>
        <w:t>с современным, динамично</w:t>
      </w:r>
      <w:r w:rsidRPr="00CA0343">
        <w:rPr>
          <w:rFonts w:ascii="Times New Roman" w:hAnsi="Times New Roman" w:cs="Times New Roman"/>
          <w:sz w:val="24"/>
          <w:szCs w:val="24"/>
        </w:rPr>
        <w:t xml:space="preserve"> развивающимся </w:t>
      </w:r>
      <w:proofErr w:type="spellStart"/>
      <w:r w:rsidRPr="00CA0343">
        <w:rPr>
          <w:rFonts w:ascii="Times New Roman" w:hAnsi="Times New Roman" w:cs="Times New Roman"/>
          <w:sz w:val="24"/>
          <w:szCs w:val="24"/>
        </w:rPr>
        <w:t>АртГештальт</w:t>
      </w:r>
      <w:proofErr w:type="spellEnd"/>
      <w:r w:rsidRPr="00CA0343">
        <w:rPr>
          <w:rFonts w:ascii="Times New Roman" w:hAnsi="Times New Roman" w:cs="Times New Roman"/>
          <w:sz w:val="24"/>
          <w:szCs w:val="24"/>
        </w:rPr>
        <w:t xml:space="preserve"> метод, одним из наиболее мягких и глубоких в арсенале практического психолога;</w:t>
      </w:r>
    </w:p>
    <w:p w:rsidR="00CA0343" w:rsidRPr="00CA0343" w:rsidRDefault="00CA0343" w:rsidP="00CA0343">
      <w:pPr>
        <w:pStyle w:val="a4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sz w:val="24"/>
          <w:szCs w:val="24"/>
        </w:rPr>
        <w:t>ощутить      на себе возможности метода — открыть новые грани своего внутреннего мира, найти подходы к решению собственных трудностей через творчество и контакт;</w:t>
      </w:r>
    </w:p>
    <w:p w:rsidR="00CA0343" w:rsidRPr="00CA0343" w:rsidRDefault="00CA0343" w:rsidP="00CA0343">
      <w:pPr>
        <w:pStyle w:val="a4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sz w:val="24"/>
          <w:szCs w:val="24"/>
        </w:rPr>
        <w:t xml:space="preserve">познакомится с новыми </w:t>
      </w:r>
      <w:proofErr w:type="spellStart"/>
      <w:r w:rsidRPr="00CA0343">
        <w:rPr>
          <w:rFonts w:ascii="Times New Roman" w:hAnsi="Times New Roman" w:cs="Times New Roman"/>
          <w:sz w:val="24"/>
          <w:szCs w:val="24"/>
        </w:rPr>
        <w:t>артгештальт</w:t>
      </w:r>
      <w:proofErr w:type="spellEnd"/>
      <w:r w:rsidRPr="00CA0343">
        <w:rPr>
          <w:rFonts w:ascii="Times New Roman" w:hAnsi="Times New Roman" w:cs="Times New Roman"/>
          <w:sz w:val="24"/>
          <w:szCs w:val="24"/>
        </w:rPr>
        <w:t xml:space="preserve"> методиками и подходами к решению конкретных практических задач в консультировании, образовании, терапии;</w:t>
      </w:r>
    </w:p>
    <w:p w:rsidR="00CA0343" w:rsidRPr="00CA0343" w:rsidRDefault="00CA0343" w:rsidP="00CA0343">
      <w:pPr>
        <w:pStyle w:val="a4"/>
        <w:numPr>
          <w:ilvl w:val="0"/>
          <w:numId w:val="1"/>
        </w:numPr>
        <w:spacing w:after="360"/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sz w:val="24"/>
          <w:szCs w:val="24"/>
        </w:rPr>
        <w:t>получить опыт новых обогащающих   контактов  с единомышленниками, коллегами  - творческими, развивающимися людьми</w:t>
      </w:r>
    </w:p>
    <w:p w:rsidR="00CA0343" w:rsidRPr="00CA0343" w:rsidRDefault="00CA0343" w:rsidP="00CA0343">
      <w:pPr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sz w:val="24"/>
          <w:szCs w:val="24"/>
        </w:rPr>
        <w:t>время работы:  суббота, 21 марта – с 10 до 18 ч.; воскресенье, 22 марта  - с 9.30 до 17.30  ч.</w:t>
      </w:r>
    </w:p>
    <w:p w:rsidR="00CA0343" w:rsidRDefault="00CA0343" w:rsidP="00CA0343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A03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 окончании участникам выдаётся сертификат </w:t>
      </w:r>
      <w:proofErr w:type="spellStart"/>
      <w:r w:rsidRPr="00CA034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МИГиП</w:t>
      </w:r>
      <w:proofErr w:type="spellEnd"/>
    </w:p>
    <w:p w:rsidR="00CA0343" w:rsidRPr="00CA0343" w:rsidRDefault="00CA0343" w:rsidP="00CA0343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необходима предварительная запись и внесение предоплаты</w:t>
      </w:r>
      <w:r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A0343" w:rsidRPr="00CA0343" w:rsidRDefault="00CA0343" w:rsidP="00CA0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sz w:val="24"/>
          <w:szCs w:val="24"/>
        </w:rPr>
        <w:t>Орг. взнос  участия в конференции 3500 р. (до 1 марта  - 3200 р.)</w:t>
      </w:r>
    </w:p>
    <w:p w:rsidR="00CA0343" w:rsidRPr="00CA0343" w:rsidRDefault="00CA0343" w:rsidP="00CA0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sz w:val="24"/>
          <w:szCs w:val="24"/>
        </w:rPr>
        <w:t xml:space="preserve">Для участников программ </w:t>
      </w:r>
      <w:proofErr w:type="spellStart"/>
      <w:r w:rsidRPr="00CA0343">
        <w:rPr>
          <w:rFonts w:ascii="Times New Roman" w:hAnsi="Times New Roman" w:cs="Times New Roman"/>
          <w:sz w:val="24"/>
          <w:szCs w:val="24"/>
        </w:rPr>
        <w:t>МИГиП</w:t>
      </w:r>
      <w:proofErr w:type="spellEnd"/>
      <w:r w:rsidRPr="00CA0343">
        <w:rPr>
          <w:rFonts w:ascii="Times New Roman" w:hAnsi="Times New Roman" w:cs="Times New Roman"/>
          <w:sz w:val="24"/>
          <w:szCs w:val="24"/>
        </w:rPr>
        <w:t>, работников бюджетных учреждений  - 2800 р. (до 1 марта – 2500 р.)</w:t>
      </w:r>
    </w:p>
    <w:p w:rsidR="00CA0343" w:rsidRPr="00CA0343" w:rsidRDefault="00CA0343" w:rsidP="00CA03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sz w:val="24"/>
          <w:szCs w:val="24"/>
        </w:rPr>
        <w:t>Для пенсионеров, студентов очных отделений – 2500 р. (до 1 марта – 2200 р.). Для ведущих мастер-классов  - скидка 50%.</w:t>
      </w:r>
    </w:p>
    <w:p w:rsidR="00CA0343" w:rsidRPr="00CA0343" w:rsidRDefault="00CA0343" w:rsidP="00CA0343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CA0343">
        <w:rPr>
          <w:rFonts w:ascii="Times New Roman" w:hAnsi="Times New Roman" w:cs="Times New Roman"/>
          <w:sz w:val="24"/>
          <w:szCs w:val="24"/>
        </w:rPr>
        <w:t xml:space="preserve">Записаться, узнать подробности,  и внести предоплату </w:t>
      </w:r>
      <w:r w:rsidRPr="00CA03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тел. </w:t>
      </w:r>
      <w:r w:rsidRPr="00CA0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8-913-537-16-28 (</w:t>
      </w:r>
      <w:proofErr w:type="spellStart"/>
      <w:r w:rsidRPr="00CA0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Whatsapp</w:t>
      </w:r>
      <w:proofErr w:type="spellEnd"/>
      <w:r w:rsidRPr="00CA0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r w:rsidRPr="00CA0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Viber</w:t>
      </w:r>
      <w:r w:rsidRPr="00CA0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) почте: </w:t>
      </w:r>
      <w:hyperlink r:id="rId7" w:history="1">
        <w:r w:rsidRPr="00CA0343">
          <w:rPr>
            <w:rFonts w:ascii="Times New Roman" w:eastAsia="Times New Roman" w:hAnsi="Times New Roman" w:cs="Times New Roman"/>
            <w:b/>
            <w:bCs/>
            <w:i/>
            <w:iCs/>
            <w:color w:val="2E378D"/>
            <w:sz w:val="24"/>
            <w:szCs w:val="24"/>
            <w:u w:val="single"/>
            <w:lang w:eastAsia="ru-RU"/>
          </w:rPr>
          <w:t>tvforte@mail.ru</w:t>
        </w:r>
      </w:hyperlink>
      <w:r w:rsidRPr="00CA0343">
        <w:rPr>
          <w:rFonts w:ascii="Times New Roman" w:eastAsia="Times New Roman" w:hAnsi="Times New Roman" w:cs="Times New Roman"/>
          <w:b/>
          <w:bCs/>
          <w:i/>
          <w:iCs/>
          <w:color w:val="2E378D"/>
          <w:sz w:val="24"/>
          <w:szCs w:val="24"/>
          <w:u w:val="single"/>
          <w:lang w:eastAsia="ru-RU"/>
        </w:rPr>
        <w:t xml:space="preserve"> </w:t>
      </w:r>
      <w:r w:rsidRPr="00CA0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(Татьяна </w:t>
      </w:r>
      <w:proofErr w:type="spellStart"/>
      <w:r w:rsidRPr="00CA0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Скутина</w:t>
      </w:r>
      <w:proofErr w:type="spellEnd"/>
      <w:r w:rsidRPr="00CA034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</w:p>
    <w:p w:rsidR="008956FE" w:rsidRPr="00CA0343" w:rsidRDefault="00CA0343" w:rsidP="00C3493B">
      <w:pPr>
        <w:rPr>
          <w:rFonts w:ascii="Times New Roman" w:hAnsi="Times New Roman" w:cs="Times New Roman"/>
          <w:sz w:val="24"/>
          <w:szCs w:val="24"/>
        </w:rPr>
      </w:pPr>
      <w:r w:rsidRPr="00CA0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8956FE" w:rsidRPr="00CA0343" w:rsidSect="00CA0343">
      <w:pgSz w:w="11906" w:h="16838"/>
      <w:pgMar w:top="907" w:right="680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59" w:rsidRDefault="003A3059" w:rsidP="00C3493B">
      <w:pPr>
        <w:spacing w:after="0" w:line="240" w:lineRule="auto"/>
      </w:pPr>
      <w:r>
        <w:separator/>
      </w:r>
    </w:p>
  </w:endnote>
  <w:endnote w:type="continuationSeparator" w:id="0">
    <w:p w:rsidR="003A3059" w:rsidRDefault="003A3059" w:rsidP="00C3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59" w:rsidRDefault="003A3059" w:rsidP="00C3493B">
      <w:pPr>
        <w:spacing w:after="0" w:line="240" w:lineRule="auto"/>
      </w:pPr>
      <w:r>
        <w:separator/>
      </w:r>
    </w:p>
  </w:footnote>
  <w:footnote w:type="continuationSeparator" w:id="0">
    <w:p w:rsidR="003A3059" w:rsidRDefault="003A3059" w:rsidP="00C3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E64E3"/>
    <w:multiLevelType w:val="hybridMultilevel"/>
    <w:tmpl w:val="5CA0E9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7F"/>
    <w:rsid w:val="003A3059"/>
    <w:rsid w:val="0060577F"/>
    <w:rsid w:val="008956FE"/>
    <w:rsid w:val="00B618F9"/>
    <w:rsid w:val="00C3493B"/>
    <w:rsid w:val="00C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DEEC"/>
  <w15:docId w15:val="{198F6C51-5C0B-402C-B4CE-E850AB53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F9"/>
  </w:style>
  <w:style w:type="paragraph" w:styleId="1">
    <w:name w:val="heading 1"/>
    <w:basedOn w:val="a"/>
    <w:next w:val="a"/>
    <w:link w:val="10"/>
    <w:uiPriority w:val="9"/>
    <w:qFormat/>
    <w:rsid w:val="00B61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1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1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8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18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8F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A03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93B"/>
  </w:style>
  <w:style w:type="paragraph" w:styleId="a8">
    <w:name w:val="footer"/>
    <w:basedOn w:val="a"/>
    <w:link w:val="a9"/>
    <w:uiPriority w:val="99"/>
    <w:unhideWhenUsed/>
    <w:rsid w:val="00C3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for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А</cp:lastModifiedBy>
  <cp:revision>3</cp:revision>
  <dcterms:created xsi:type="dcterms:W3CDTF">2020-02-07T05:14:00Z</dcterms:created>
  <dcterms:modified xsi:type="dcterms:W3CDTF">2020-02-08T13:56:00Z</dcterms:modified>
</cp:coreProperties>
</file>