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16" w:rsidRDefault="00A71A84" w:rsidP="004B23CD">
      <w:pPr>
        <w:pStyle w:val="ad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работе</w:t>
      </w:r>
      <w:r w:rsidR="00744716" w:rsidRPr="00971B12">
        <w:rPr>
          <w:rFonts w:ascii="Times New Roman" w:hAnsi="Times New Roman" w:cs="Times New Roman"/>
          <w:b/>
          <w:sz w:val="24"/>
          <w:szCs w:val="24"/>
        </w:rPr>
        <w:t xml:space="preserve"> муниципальной базовой площадки </w:t>
      </w:r>
      <w:r w:rsidR="0072118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744716" w:rsidRPr="00971B12">
        <w:rPr>
          <w:rFonts w:ascii="Times New Roman" w:hAnsi="Times New Roman" w:cs="Times New Roman"/>
          <w:b/>
          <w:sz w:val="24"/>
          <w:szCs w:val="24"/>
        </w:rPr>
        <w:t xml:space="preserve"> период 20</w:t>
      </w:r>
      <w:r w:rsidR="00F11DCD">
        <w:rPr>
          <w:rFonts w:ascii="Times New Roman" w:hAnsi="Times New Roman" w:cs="Times New Roman"/>
          <w:b/>
          <w:sz w:val="24"/>
          <w:szCs w:val="24"/>
        </w:rPr>
        <w:t>20</w:t>
      </w:r>
      <w:r w:rsidR="00744716" w:rsidRPr="00971B12">
        <w:rPr>
          <w:rFonts w:ascii="Times New Roman" w:hAnsi="Times New Roman" w:cs="Times New Roman"/>
          <w:b/>
          <w:sz w:val="24"/>
          <w:szCs w:val="24"/>
        </w:rPr>
        <w:t>-20</w:t>
      </w:r>
      <w:r w:rsidR="00F11DCD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744716" w:rsidRPr="00971B12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f"/>
        <w:tblW w:w="9752" w:type="dxa"/>
        <w:tblInd w:w="-5" w:type="dxa"/>
        <w:tblLayout w:type="fixed"/>
        <w:tblLook w:val="04A0"/>
      </w:tblPr>
      <w:tblGrid>
        <w:gridCol w:w="3941"/>
        <w:gridCol w:w="3260"/>
        <w:gridCol w:w="1134"/>
        <w:gridCol w:w="1417"/>
      </w:tblGrid>
      <w:tr w:rsidR="00A71A84" w:rsidRPr="00971B12" w:rsidTr="000F2519">
        <w:trPr>
          <w:trHeight w:val="1002"/>
        </w:trPr>
        <w:tc>
          <w:tcPr>
            <w:tcW w:w="3941" w:type="dxa"/>
            <w:vAlign w:val="center"/>
          </w:tcPr>
          <w:p w:rsidR="00A71A84" w:rsidRPr="00971B12" w:rsidRDefault="00A71A84" w:rsidP="00B31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организуемые муниципальной базовой площадкой*</w:t>
            </w:r>
          </w:p>
        </w:tc>
        <w:tc>
          <w:tcPr>
            <w:tcW w:w="3260" w:type="dxa"/>
            <w:vAlign w:val="center"/>
          </w:tcPr>
          <w:p w:rsidR="00A71A84" w:rsidRPr="00971B12" w:rsidRDefault="00A71A84" w:rsidP="00721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1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и к</w:t>
            </w:r>
            <w:r w:rsidRPr="00971B12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 участников</w:t>
            </w:r>
          </w:p>
        </w:tc>
        <w:tc>
          <w:tcPr>
            <w:tcW w:w="1134" w:type="dxa"/>
            <w:vAlign w:val="center"/>
          </w:tcPr>
          <w:p w:rsidR="00A71A84" w:rsidRPr="00971B12" w:rsidRDefault="00A71A84" w:rsidP="000D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B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(дата) проведения</w:t>
            </w:r>
          </w:p>
        </w:tc>
        <w:tc>
          <w:tcPr>
            <w:tcW w:w="1417" w:type="dxa"/>
          </w:tcPr>
          <w:p w:rsidR="00A71A84" w:rsidRPr="00971B12" w:rsidRDefault="00A71A84" w:rsidP="00A71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71A84" w:rsidRPr="00971B12" w:rsidTr="000F2519">
        <w:trPr>
          <w:trHeight w:val="888"/>
        </w:trPr>
        <w:tc>
          <w:tcPr>
            <w:tcW w:w="3941" w:type="dxa"/>
          </w:tcPr>
          <w:p w:rsidR="00A71A84" w:rsidRPr="00971B12" w:rsidRDefault="00A71A84" w:rsidP="00B0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Pr="00B04494">
              <w:rPr>
                <w:rFonts w:ascii="Times New Roman" w:hAnsi="Times New Roman" w:cs="Times New Roman"/>
                <w:sz w:val="24"/>
                <w:szCs w:val="24"/>
              </w:rPr>
              <w:t xml:space="preserve">целевой группы </w:t>
            </w:r>
          </w:p>
        </w:tc>
        <w:tc>
          <w:tcPr>
            <w:tcW w:w="3260" w:type="dxa"/>
          </w:tcPr>
          <w:p w:rsidR="00A71A84" w:rsidRPr="00971B12" w:rsidRDefault="00A71A84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4494">
              <w:rPr>
                <w:rFonts w:ascii="Times New Roman" w:hAnsi="Times New Roman" w:cs="Times New Roman"/>
                <w:sz w:val="24"/>
                <w:szCs w:val="24"/>
              </w:rPr>
              <w:t>ети с 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человек), </w:t>
            </w:r>
            <w:r w:rsidRPr="00B0449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члены семьи (30-40 человек), педагоги ОУ, специалисты сопровождения (40 человек)</w:t>
            </w:r>
          </w:p>
        </w:tc>
        <w:tc>
          <w:tcPr>
            <w:tcW w:w="1134" w:type="dxa"/>
          </w:tcPr>
          <w:p w:rsidR="00A71A84" w:rsidRPr="00971B12" w:rsidRDefault="00A71A84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 2020</w:t>
            </w:r>
          </w:p>
        </w:tc>
        <w:tc>
          <w:tcPr>
            <w:tcW w:w="1417" w:type="dxa"/>
          </w:tcPr>
          <w:p w:rsidR="00A71A84" w:rsidRDefault="00A71A84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продиагностированы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группа набрана</w:t>
            </w:r>
          </w:p>
        </w:tc>
      </w:tr>
      <w:tr w:rsidR="00A71A84" w:rsidRPr="00971B12" w:rsidTr="000F2519">
        <w:trPr>
          <w:trHeight w:val="888"/>
        </w:trPr>
        <w:tc>
          <w:tcPr>
            <w:tcW w:w="3941" w:type="dxa"/>
          </w:tcPr>
          <w:p w:rsidR="00A71A84" w:rsidRDefault="00A71A84" w:rsidP="00B0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956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реабилитации, коррекционно-развивающей работы с детьми с КИ</w:t>
            </w:r>
          </w:p>
        </w:tc>
        <w:tc>
          <w:tcPr>
            <w:tcW w:w="3260" w:type="dxa"/>
          </w:tcPr>
          <w:p w:rsidR="00A71A84" w:rsidRDefault="00A71A84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КИ</w:t>
            </w:r>
          </w:p>
        </w:tc>
        <w:tc>
          <w:tcPr>
            <w:tcW w:w="1134" w:type="dxa"/>
          </w:tcPr>
          <w:p w:rsidR="00A71A84" w:rsidRDefault="00A71A84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2020-июнь 2021</w:t>
            </w:r>
          </w:p>
        </w:tc>
        <w:tc>
          <w:tcPr>
            <w:tcW w:w="1417" w:type="dxa"/>
          </w:tcPr>
          <w:p w:rsidR="00A71A84" w:rsidRDefault="00E44382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</w:t>
            </w:r>
            <w:r w:rsidR="00E47501">
              <w:rPr>
                <w:rFonts w:ascii="Times New Roman" w:hAnsi="Times New Roman" w:cs="Times New Roman"/>
                <w:sz w:val="24"/>
                <w:szCs w:val="24"/>
              </w:rPr>
              <w:t xml:space="preserve">ранность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контингента</w:t>
            </w:r>
            <w:r w:rsidR="00E47501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реабилитацию с сентября по июнь -90%</w:t>
            </w:r>
          </w:p>
        </w:tc>
      </w:tr>
      <w:tr w:rsidR="00A71A84" w:rsidRPr="00971B12" w:rsidTr="000F2519">
        <w:trPr>
          <w:trHeight w:val="888"/>
        </w:trPr>
        <w:tc>
          <w:tcPr>
            <w:tcW w:w="3941" w:type="dxa"/>
          </w:tcPr>
          <w:p w:rsidR="00A71A84" w:rsidRPr="00E77956" w:rsidRDefault="00A71A84" w:rsidP="00B0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КИ, включенных в общее образование (дошкольное, начальной и основной школы)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5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 ОО с привлечением родителей (консультирование педагогов и специалистов) в которых обучаются дети с КИ с целью предупреждения, выявления и преодоления проблем адаптации в общем образовательном пространстве у детей с КИ.</w:t>
            </w:r>
          </w:p>
        </w:tc>
        <w:tc>
          <w:tcPr>
            <w:tcW w:w="3260" w:type="dxa"/>
          </w:tcPr>
          <w:p w:rsidR="00A71A84" w:rsidRDefault="00A71A84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(60человек)</w:t>
            </w:r>
          </w:p>
        </w:tc>
        <w:tc>
          <w:tcPr>
            <w:tcW w:w="1134" w:type="dxa"/>
          </w:tcPr>
          <w:p w:rsidR="00A71A84" w:rsidRDefault="00A71A84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2020, январь 2021, май 2021</w:t>
            </w:r>
          </w:p>
        </w:tc>
        <w:tc>
          <w:tcPr>
            <w:tcW w:w="1417" w:type="dxa"/>
          </w:tcPr>
          <w:p w:rsidR="00A71A84" w:rsidRDefault="00E47501" w:rsidP="00EB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12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29112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родителей   </w:t>
            </w:r>
          </w:p>
        </w:tc>
      </w:tr>
      <w:tr w:rsidR="00A71A84" w:rsidRPr="00800766" w:rsidTr="000F2519">
        <w:trPr>
          <w:trHeight w:val="843"/>
        </w:trPr>
        <w:tc>
          <w:tcPr>
            <w:tcW w:w="3941" w:type="dxa"/>
          </w:tcPr>
          <w:p w:rsidR="00A71A84" w:rsidRPr="00800766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66">
              <w:rPr>
                <w:rFonts w:ascii="Times New Roman" w:hAnsi="Times New Roman" w:cs="Times New Roman"/>
                <w:sz w:val="24"/>
                <w:szCs w:val="24"/>
              </w:rPr>
              <w:t>Калейдоскоп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766">
              <w:rPr>
                <w:rFonts w:ascii="Times New Roman" w:hAnsi="Times New Roman" w:cs="Times New Roman"/>
                <w:sz w:val="24"/>
                <w:szCs w:val="24"/>
              </w:rPr>
              <w:t xml:space="preserve">практик «Разные потребности </w:t>
            </w:r>
            <w:proofErr w:type="gramStart"/>
            <w:r w:rsidRPr="00800766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800766">
              <w:rPr>
                <w:rFonts w:ascii="Times New Roman" w:hAnsi="Times New Roman" w:cs="Times New Roman"/>
                <w:sz w:val="24"/>
                <w:szCs w:val="24"/>
              </w:rPr>
              <w:t>езграничные возможности» для обучающихся, педагогов, родителей.</w:t>
            </w:r>
          </w:p>
          <w:p w:rsidR="00A71A84" w:rsidRPr="00800766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71A84" w:rsidRPr="00800766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66">
              <w:rPr>
                <w:rFonts w:ascii="Times New Roman" w:hAnsi="Times New Roman" w:cs="Times New Roman"/>
                <w:sz w:val="24"/>
                <w:szCs w:val="24"/>
              </w:rPr>
              <w:t>Родители, педагоги специалисты сопровождения, 100 человек(</w:t>
            </w:r>
            <w:proofErr w:type="spellStart"/>
            <w:r w:rsidRPr="00800766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800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71A84" w:rsidRPr="00800766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766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1417" w:type="dxa"/>
          </w:tcPr>
          <w:p w:rsidR="00A71A84" w:rsidRPr="00800766" w:rsidRDefault="00291127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 </w:t>
            </w:r>
          </w:p>
        </w:tc>
      </w:tr>
      <w:tr w:rsidR="00A71A84" w:rsidRPr="00800766" w:rsidTr="000F2519">
        <w:trPr>
          <w:trHeight w:val="843"/>
        </w:trPr>
        <w:tc>
          <w:tcPr>
            <w:tcW w:w="3941" w:type="dxa"/>
          </w:tcPr>
          <w:p w:rsidR="00A71A84" w:rsidRPr="00800766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81">
              <w:rPr>
                <w:rFonts w:ascii="Times New Roman" w:hAnsi="Times New Roman" w:cs="Times New Roman"/>
                <w:sz w:val="24"/>
                <w:szCs w:val="24"/>
              </w:rPr>
              <w:t>Презентация совместной творческой работы – фильм «Академия хорошего слуха и речи – учусь слушать и говорить».</w:t>
            </w:r>
          </w:p>
        </w:tc>
        <w:tc>
          <w:tcPr>
            <w:tcW w:w="3260" w:type="dxa"/>
          </w:tcPr>
          <w:p w:rsidR="00A71A84" w:rsidRPr="00800766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специалисты сопровождения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300 человек) </w:t>
            </w:r>
          </w:p>
        </w:tc>
        <w:tc>
          <w:tcPr>
            <w:tcW w:w="1134" w:type="dxa"/>
          </w:tcPr>
          <w:p w:rsidR="00A71A84" w:rsidRPr="00800766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417" w:type="dxa"/>
          </w:tcPr>
          <w:p w:rsidR="00A71A84" w:rsidRDefault="00291127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ролика, выложен </w:t>
            </w:r>
            <w:r w:rsidR="00D97148">
              <w:rPr>
                <w:rFonts w:ascii="Times New Roman" w:hAnsi="Times New Roman" w:cs="Times New Roman"/>
                <w:sz w:val="24"/>
                <w:szCs w:val="24"/>
              </w:rPr>
              <w:t>в официальный сайт и</w:t>
            </w:r>
            <w:r w:rsidR="00A37395">
              <w:rPr>
                <w:rFonts w:ascii="Times New Roman" w:hAnsi="Times New Roman" w:cs="Times New Roman"/>
                <w:sz w:val="24"/>
                <w:szCs w:val="24"/>
              </w:rPr>
              <w:t xml:space="preserve"> группу </w:t>
            </w:r>
            <w:proofErr w:type="spellStart"/>
            <w:r w:rsidR="00A3739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D97148">
              <w:t xml:space="preserve"> </w:t>
            </w:r>
            <w:r w:rsidR="00D97148" w:rsidRPr="00D97148">
              <w:rPr>
                <w:rFonts w:ascii="Times New Roman" w:hAnsi="Times New Roman" w:cs="Times New Roman"/>
                <w:sz w:val="24"/>
                <w:szCs w:val="24"/>
              </w:rPr>
              <w:t>https://soznanie-kkr.ru/?page_id=15869</w:t>
            </w:r>
          </w:p>
        </w:tc>
      </w:tr>
      <w:tr w:rsidR="00A71A84" w:rsidRPr="00555D21" w:rsidTr="000F2519">
        <w:trPr>
          <w:trHeight w:val="843"/>
        </w:trPr>
        <w:tc>
          <w:tcPr>
            <w:tcW w:w="3941" w:type="dxa"/>
          </w:tcPr>
          <w:p w:rsidR="00A71A84" w:rsidRPr="00895EC5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родителей детей с КИ и администраций школ, в которых созданы условия получения образования детьми с КИ. «Образовательные маршруты для </w:t>
            </w:r>
            <w:r w:rsidRPr="0089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с КИ. В какую идти школу?»</w:t>
            </w:r>
          </w:p>
        </w:tc>
        <w:tc>
          <w:tcPr>
            <w:tcW w:w="3260" w:type="dxa"/>
          </w:tcPr>
          <w:p w:rsidR="00A71A84" w:rsidRPr="00895EC5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 КИ (30 человек), представители администрация ОУ (10 человек)</w:t>
            </w:r>
          </w:p>
        </w:tc>
        <w:tc>
          <w:tcPr>
            <w:tcW w:w="1134" w:type="dxa"/>
          </w:tcPr>
          <w:p w:rsidR="00A71A84" w:rsidRPr="00895EC5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895EC5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:rsidR="00A71A84" w:rsidRDefault="000F2519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проведено </w:t>
            </w:r>
          </w:p>
        </w:tc>
      </w:tr>
      <w:tr w:rsidR="00A71A84" w:rsidRPr="00971B12" w:rsidTr="000F2519">
        <w:trPr>
          <w:trHeight w:val="984"/>
        </w:trPr>
        <w:tc>
          <w:tcPr>
            <w:tcW w:w="3941" w:type="dxa"/>
          </w:tcPr>
          <w:p w:rsidR="00A71A84" w:rsidRPr="00B41163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Психологическая помощь родителям и семье.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«Т</w:t>
            </w: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>рудный ребёнок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71A84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(20 человек)</w:t>
            </w:r>
          </w:p>
        </w:tc>
        <w:tc>
          <w:tcPr>
            <w:tcW w:w="1134" w:type="dxa"/>
          </w:tcPr>
          <w:p w:rsidR="00A71A84" w:rsidRPr="00971B12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1417" w:type="dxa"/>
          </w:tcPr>
          <w:p w:rsidR="00A71A84" w:rsidRDefault="000F2519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A71A84" w:rsidRPr="00971B12" w:rsidTr="000F2519">
        <w:trPr>
          <w:trHeight w:val="984"/>
        </w:trPr>
        <w:tc>
          <w:tcPr>
            <w:tcW w:w="3941" w:type="dxa"/>
          </w:tcPr>
          <w:p w:rsidR="00A71A84" w:rsidRPr="00B41163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2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мастерская: открытые занятия для родителей и педагогов в рамках проведения курсов повышения квалификации «Образовательная реабилитации детей с нарушением слуха, </w:t>
            </w:r>
            <w:proofErr w:type="spellStart"/>
            <w:r w:rsidRPr="00555D21">
              <w:rPr>
                <w:rFonts w:ascii="Times New Roman" w:hAnsi="Times New Roman" w:cs="Times New Roman"/>
                <w:sz w:val="24"/>
                <w:szCs w:val="24"/>
              </w:rPr>
              <w:t>кохлеарными</w:t>
            </w:r>
            <w:proofErr w:type="spellEnd"/>
            <w:r w:rsidRPr="0055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21">
              <w:rPr>
                <w:rFonts w:ascii="Times New Roman" w:hAnsi="Times New Roman" w:cs="Times New Roman"/>
                <w:sz w:val="24"/>
                <w:szCs w:val="24"/>
              </w:rPr>
              <w:t>имплантами</w:t>
            </w:r>
            <w:proofErr w:type="spellEnd"/>
            <w:r w:rsidRPr="00555D2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 (1 группа).</w:t>
            </w:r>
          </w:p>
        </w:tc>
        <w:tc>
          <w:tcPr>
            <w:tcW w:w="3260" w:type="dxa"/>
          </w:tcPr>
          <w:p w:rsidR="00A71A84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 (50 человек)</w:t>
            </w:r>
          </w:p>
        </w:tc>
        <w:tc>
          <w:tcPr>
            <w:tcW w:w="1134" w:type="dxa"/>
          </w:tcPr>
          <w:p w:rsidR="00A71A84" w:rsidRPr="00971B12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  <w:tc>
          <w:tcPr>
            <w:tcW w:w="1417" w:type="dxa"/>
          </w:tcPr>
          <w:p w:rsidR="00A71A84" w:rsidRDefault="000F2519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A71A84" w:rsidRPr="00971B12" w:rsidTr="000F2519">
        <w:trPr>
          <w:trHeight w:val="984"/>
        </w:trPr>
        <w:tc>
          <w:tcPr>
            <w:tcW w:w="3941" w:type="dxa"/>
          </w:tcPr>
          <w:p w:rsidR="00A71A84" w:rsidRPr="00555D21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мастерская: открытые занятия для родителей и педагогов в рамках проведения курсов повышения квалификации «Образовательная реабилитации детей с нарушением слуха, </w:t>
            </w:r>
            <w:proofErr w:type="spellStart"/>
            <w:r w:rsidRPr="00266634">
              <w:rPr>
                <w:rFonts w:ascii="Times New Roman" w:hAnsi="Times New Roman" w:cs="Times New Roman"/>
                <w:sz w:val="24"/>
                <w:szCs w:val="24"/>
              </w:rPr>
              <w:t>кохлеарными</w:t>
            </w:r>
            <w:proofErr w:type="spellEnd"/>
            <w:r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6634">
              <w:rPr>
                <w:rFonts w:ascii="Times New Roman" w:hAnsi="Times New Roman" w:cs="Times New Roman"/>
                <w:sz w:val="24"/>
                <w:szCs w:val="24"/>
              </w:rPr>
              <w:t>имплантами</w:t>
            </w:r>
            <w:proofErr w:type="spellEnd"/>
            <w:r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организации» (2</w:t>
            </w: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 группа).</w:t>
            </w:r>
          </w:p>
        </w:tc>
        <w:tc>
          <w:tcPr>
            <w:tcW w:w="3260" w:type="dxa"/>
          </w:tcPr>
          <w:p w:rsidR="00A71A84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педагоги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6634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71A84" w:rsidRPr="00971B12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417" w:type="dxa"/>
          </w:tcPr>
          <w:p w:rsidR="00A71A84" w:rsidRDefault="000F2519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A71A84" w:rsidRPr="00971B12" w:rsidTr="000F2519">
        <w:trPr>
          <w:trHeight w:val="627"/>
        </w:trPr>
        <w:tc>
          <w:tcPr>
            <w:tcW w:w="3941" w:type="dxa"/>
          </w:tcPr>
          <w:p w:rsidR="00A71A84" w:rsidRPr="00995D17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слышу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слышит </w:t>
            </w:r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proofErr w:type="gramStart"/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творческий концерт</w:t>
            </w:r>
          </w:p>
          <w:p w:rsidR="00A71A84" w:rsidRPr="00971B12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Академии хорошего слуха </w:t>
            </w:r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Ушарик</w:t>
            </w:r>
            <w:proofErr w:type="spellEnd"/>
            <w:r w:rsidRPr="00995D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A71A84" w:rsidRPr="00971B12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специалисты сопровождения, обучающиеся, 60 человек</w:t>
            </w:r>
          </w:p>
        </w:tc>
        <w:tc>
          <w:tcPr>
            <w:tcW w:w="1134" w:type="dxa"/>
          </w:tcPr>
          <w:p w:rsidR="00A71A84" w:rsidRPr="00971B12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1417" w:type="dxa"/>
          </w:tcPr>
          <w:p w:rsidR="00A71A84" w:rsidRDefault="000F2519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перенесено</w:t>
            </w:r>
          </w:p>
        </w:tc>
      </w:tr>
      <w:tr w:rsidR="00A71A84" w:rsidRPr="00971B12" w:rsidTr="000F2519">
        <w:trPr>
          <w:trHeight w:val="627"/>
        </w:trPr>
        <w:tc>
          <w:tcPr>
            <w:tcW w:w="3941" w:type="dxa"/>
          </w:tcPr>
          <w:p w:rsidR="00A71A84" w:rsidRPr="00266634" w:rsidRDefault="00A71A84" w:rsidP="0028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AF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методического сборника, рекомендаций, информационных материалов по образовательной реабилитации детей с КИ. </w:t>
            </w:r>
          </w:p>
        </w:tc>
        <w:tc>
          <w:tcPr>
            <w:tcW w:w="3260" w:type="dxa"/>
          </w:tcPr>
          <w:p w:rsidR="00A71A84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 сопровождения</w:t>
            </w:r>
          </w:p>
        </w:tc>
        <w:tc>
          <w:tcPr>
            <w:tcW w:w="1134" w:type="dxa"/>
          </w:tcPr>
          <w:p w:rsidR="00A71A84" w:rsidRDefault="00A71A84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  <w:r w:rsidRPr="00286AF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:rsidR="00A71A84" w:rsidRDefault="000F2519" w:rsidP="00800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материалов продолжен</w:t>
            </w:r>
          </w:p>
        </w:tc>
      </w:tr>
    </w:tbl>
    <w:p w:rsidR="00744716" w:rsidRPr="007C703E" w:rsidRDefault="00744716" w:rsidP="007C703E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4716" w:rsidRDefault="00744716" w:rsidP="00EB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3CB" w:rsidRPr="004A73CB" w:rsidRDefault="004A73CB" w:rsidP="004A73CB">
      <w:pPr>
        <w:spacing w:before="120"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A73CB" w:rsidRPr="004A73CB" w:rsidSect="004E4C46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4E6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5A2D"/>
    <w:multiLevelType w:val="hybridMultilevel"/>
    <w:tmpl w:val="598EFCAA"/>
    <w:lvl w:ilvl="0" w:tplc="6DAA81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D6557F"/>
    <w:multiLevelType w:val="hybridMultilevel"/>
    <w:tmpl w:val="A6E646EE"/>
    <w:lvl w:ilvl="0" w:tplc="A9664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00B5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E5B"/>
    <w:multiLevelType w:val="hybridMultilevel"/>
    <w:tmpl w:val="B4665E12"/>
    <w:lvl w:ilvl="0" w:tplc="15861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F17189"/>
    <w:multiLevelType w:val="hybridMultilevel"/>
    <w:tmpl w:val="F376801C"/>
    <w:lvl w:ilvl="0" w:tplc="5A24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8F5492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2685175"/>
    <w:multiLevelType w:val="hybridMultilevel"/>
    <w:tmpl w:val="28B61C56"/>
    <w:lvl w:ilvl="0" w:tplc="9398A3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129ED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7B50998"/>
    <w:multiLevelType w:val="hybridMultilevel"/>
    <w:tmpl w:val="773EFC74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16E09"/>
    <w:multiLevelType w:val="hybridMultilevel"/>
    <w:tmpl w:val="C5A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23608"/>
    <w:multiLevelType w:val="hybridMultilevel"/>
    <w:tmpl w:val="598CE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3B473A"/>
    <w:multiLevelType w:val="hybridMultilevel"/>
    <w:tmpl w:val="55C039D0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F55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983936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472A2"/>
    <w:multiLevelType w:val="hybridMultilevel"/>
    <w:tmpl w:val="030AE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56042"/>
    <w:multiLevelType w:val="hybridMultilevel"/>
    <w:tmpl w:val="F5FA29D4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3"/>
  </w:num>
  <w:num w:numId="9">
    <w:abstractNumId w:val="6"/>
  </w:num>
  <w:num w:numId="10">
    <w:abstractNumId w:val="15"/>
  </w:num>
  <w:num w:numId="11">
    <w:abstractNumId w:val="17"/>
  </w:num>
  <w:num w:numId="12">
    <w:abstractNumId w:val="8"/>
  </w:num>
  <w:num w:numId="13">
    <w:abstractNumId w:val="14"/>
  </w:num>
  <w:num w:numId="14">
    <w:abstractNumId w:val="3"/>
  </w:num>
  <w:num w:numId="15">
    <w:abstractNumId w:val="10"/>
  </w:num>
  <w:num w:numId="16">
    <w:abstractNumId w:val="0"/>
  </w:num>
  <w:num w:numId="17">
    <w:abstractNumId w:val="1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5EF"/>
    <w:rsid w:val="00022DC9"/>
    <w:rsid w:val="00023992"/>
    <w:rsid w:val="000317EF"/>
    <w:rsid w:val="00031A6F"/>
    <w:rsid w:val="00033437"/>
    <w:rsid w:val="00040DB7"/>
    <w:rsid w:val="00042CA5"/>
    <w:rsid w:val="000555D9"/>
    <w:rsid w:val="00062553"/>
    <w:rsid w:val="000A4DD8"/>
    <w:rsid w:val="000A5762"/>
    <w:rsid w:val="000D3FBE"/>
    <w:rsid w:val="000D4E6E"/>
    <w:rsid w:val="000F1F4C"/>
    <w:rsid w:val="000F2519"/>
    <w:rsid w:val="00105FD6"/>
    <w:rsid w:val="001177A6"/>
    <w:rsid w:val="001271FE"/>
    <w:rsid w:val="001533B0"/>
    <w:rsid w:val="00153924"/>
    <w:rsid w:val="0016756C"/>
    <w:rsid w:val="00193C3F"/>
    <w:rsid w:val="001D0D36"/>
    <w:rsid w:val="001D38CE"/>
    <w:rsid w:val="001E730A"/>
    <w:rsid w:val="001F5AA2"/>
    <w:rsid w:val="00207CA3"/>
    <w:rsid w:val="00240FB0"/>
    <w:rsid w:val="00243C35"/>
    <w:rsid w:val="00266634"/>
    <w:rsid w:val="002760EE"/>
    <w:rsid w:val="00281020"/>
    <w:rsid w:val="002836E1"/>
    <w:rsid w:val="00286AF7"/>
    <w:rsid w:val="00291127"/>
    <w:rsid w:val="00297C3A"/>
    <w:rsid w:val="002A2DB7"/>
    <w:rsid w:val="002A62EC"/>
    <w:rsid w:val="002D43CD"/>
    <w:rsid w:val="002D6261"/>
    <w:rsid w:val="002E6709"/>
    <w:rsid w:val="00306BD1"/>
    <w:rsid w:val="00334265"/>
    <w:rsid w:val="00336325"/>
    <w:rsid w:val="00340451"/>
    <w:rsid w:val="00350BE5"/>
    <w:rsid w:val="00364B54"/>
    <w:rsid w:val="003750BB"/>
    <w:rsid w:val="003805CF"/>
    <w:rsid w:val="0038107B"/>
    <w:rsid w:val="00383BBA"/>
    <w:rsid w:val="00387C13"/>
    <w:rsid w:val="003B7D41"/>
    <w:rsid w:val="003E266A"/>
    <w:rsid w:val="003F0547"/>
    <w:rsid w:val="004020AE"/>
    <w:rsid w:val="0040231B"/>
    <w:rsid w:val="00405110"/>
    <w:rsid w:val="00430A25"/>
    <w:rsid w:val="00432A5B"/>
    <w:rsid w:val="00433C28"/>
    <w:rsid w:val="00434C28"/>
    <w:rsid w:val="00445DEC"/>
    <w:rsid w:val="004460B0"/>
    <w:rsid w:val="00463B52"/>
    <w:rsid w:val="00481A60"/>
    <w:rsid w:val="004A73CB"/>
    <w:rsid w:val="004B23CD"/>
    <w:rsid w:val="004C63A6"/>
    <w:rsid w:val="004D4BB2"/>
    <w:rsid w:val="004E2B70"/>
    <w:rsid w:val="004E4C46"/>
    <w:rsid w:val="00507C0A"/>
    <w:rsid w:val="005250B8"/>
    <w:rsid w:val="00544B4A"/>
    <w:rsid w:val="005536F1"/>
    <w:rsid w:val="00555D21"/>
    <w:rsid w:val="00571B9E"/>
    <w:rsid w:val="005755AA"/>
    <w:rsid w:val="005871D1"/>
    <w:rsid w:val="00591894"/>
    <w:rsid w:val="00594A6B"/>
    <w:rsid w:val="005A103A"/>
    <w:rsid w:val="005A7AB4"/>
    <w:rsid w:val="005D20B6"/>
    <w:rsid w:val="00611065"/>
    <w:rsid w:val="006210EA"/>
    <w:rsid w:val="006430BF"/>
    <w:rsid w:val="00653D3C"/>
    <w:rsid w:val="0066433E"/>
    <w:rsid w:val="006643FF"/>
    <w:rsid w:val="00673B85"/>
    <w:rsid w:val="00681A5F"/>
    <w:rsid w:val="00697A5B"/>
    <w:rsid w:val="006A22C4"/>
    <w:rsid w:val="006E1F6C"/>
    <w:rsid w:val="00701635"/>
    <w:rsid w:val="007029F7"/>
    <w:rsid w:val="00711833"/>
    <w:rsid w:val="0071778D"/>
    <w:rsid w:val="00720B31"/>
    <w:rsid w:val="00721184"/>
    <w:rsid w:val="007264D4"/>
    <w:rsid w:val="007347F1"/>
    <w:rsid w:val="00744716"/>
    <w:rsid w:val="00757F67"/>
    <w:rsid w:val="00780167"/>
    <w:rsid w:val="00782DB7"/>
    <w:rsid w:val="007839F9"/>
    <w:rsid w:val="007A06D9"/>
    <w:rsid w:val="007B15E7"/>
    <w:rsid w:val="007B6994"/>
    <w:rsid w:val="007C39DB"/>
    <w:rsid w:val="007C703E"/>
    <w:rsid w:val="007D220A"/>
    <w:rsid w:val="007E0654"/>
    <w:rsid w:val="007F30A0"/>
    <w:rsid w:val="007F5BE1"/>
    <w:rsid w:val="00800766"/>
    <w:rsid w:val="008219A2"/>
    <w:rsid w:val="00821EAE"/>
    <w:rsid w:val="00832795"/>
    <w:rsid w:val="00840D95"/>
    <w:rsid w:val="00846048"/>
    <w:rsid w:val="00853C2D"/>
    <w:rsid w:val="00863576"/>
    <w:rsid w:val="008724EE"/>
    <w:rsid w:val="00882E37"/>
    <w:rsid w:val="00891B71"/>
    <w:rsid w:val="00895EC5"/>
    <w:rsid w:val="008B1B56"/>
    <w:rsid w:val="008C3E6E"/>
    <w:rsid w:val="008D2563"/>
    <w:rsid w:val="008D772A"/>
    <w:rsid w:val="00907848"/>
    <w:rsid w:val="00931A04"/>
    <w:rsid w:val="009370A9"/>
    <w:rsid w:val="009372B7"/>
    <w:rsid w:val="00940830"/>
    <w:rsid w:val="00950995"/>
    <w:rsid w:val="00950FD2"/>
    <w:rsid w:val="009718A1"/>
    <w:rsid w:val="00971B12"/>
    <w:rsid w:val="00975E1A"/>
    <w:rsid w:val="00990A4E"/>
    <w:rsid w:val="00995D17"/>
    <w:rsid w:val="009A030D"/>
    <w:rsid w:val="009C2999"/>
    <w:rsid w:val="009D5310"/>
    <w:rsid w:val="009D60AC"/>
    <w:rsid w:val="009F4404"/>
    <w:rsid w:val="00A01DF0"/>
    <w:rsid w:val="00A16E1C"/>
    <w:rsid w:val="00A24317"/>
    <w:rsid w:val="00A24FD3"/>
    <w:rsid w:val="00A36DC4"/>
    <w:rsid w:val="00A37395"/>
    <w:rsid w:val="00A5663C"/>
    <w:rsid w:val="00A71A84"/>
    <w:rsid w:val="00A720D9"/>
    <w:rsid w:val="00A76E52"/>
    <w:rsid w:val="00A80136"/>
    <w:rsid w:val="00A87B07"/>
    <w:rsid w:val="00AA2ECF"/>
    <w:rsid w:val="00AA5439"/>
    <w:rsid w:val="00B04494"/>
    <w:rsid w:val="00B21927"/>
    <w:rsid w:val="00B31A4A"/>
    <w:rsid w:val="00B35863"/>
    <w:rsid w:val="00B41163"/>
    <w:rsid w:val="00B42258"/>
    <w:rsid w:val="00B4620A"/>
    <w:rsid w:val="00B854C7"/>
    <w:rsid w:val="00B91288"/>
    <w:rsid w:val="00BB076A"/>
    <w:rsid w:val="00BC06DA"/>
    <w:rsid w:val="00BC660C"/>
    <w:rsid w:val="00BE173A"/>
    <w:rsid w:val="00BE77A2"/>
    <w:rsid w:val="00BE7A37"/>
    <w:rsid w:val="00C15D40"/>
    <w:rsid w:val="00C174C6"/>
    <w:rsid w:val="00C3024B"/>
    <w:rsid w:val="00C33D0B"/>
    <w:rsid w:val="00C367EE"/>
    <w:rsid w:val="00C44CA7"/>
    <w:rsid w:val="00C91642"/>
    <w:rsid w:val="00CC212A"/>
    <w:rsid w:val="00CD1F2D"/>
    <w:rsid w:val="00CE18D5"/>
    <w:rsid w:val="00CE551E"/>
    <w:rsid w:val="00CF2F98"/>
    <w:rsid w:val="00CF2FB3"/>
    <w:rsid w:val="00CF394D"/>
    <w:rsid w:val="00CF583E"/>
    <w:rsid w:val="00D00264"/>
    <w:rsid w:val="00D13DEA"/>
    <w:rsid w:val="00D42326"/>
    <w:rsid w:val="00D95168"/>
    <w:rsid w:val="00D97148"/>
    <w:rsid w:val="00DA65B2"/>
    <w:rsid w:val="00DE35EF"/>
    <w:rsid w:val="00DE5BEB"/>
    <w:rsid w:val="00DE65DF"/>
    <w:rsid w:val="00DE69CB"/>
    <w:rsid w:val="00DF0D65"/>
    <w:rsid w:val="00E041C6"/>
    <w:rsid w:val="00E07FBE"/>
    <w:rsid w:val="00E20DF3"/>
    <w:rsid w:val="00E30EAF"/>
    <w:rsid w:val="00E32081"/>
    <w:rsid w:val="00E414C3"/>
    <w:rsid w:val="00E44382"/>
    <w:rsid w:val="00E47501"/>
    <w:rsid w:val="00E77956"/>
    <w:rsid w:val="00E83099"/>
    <w:rsid w:val="00E97839"/>
    <w:rsid w:val="00EB1A2B"/>
    <w:rsid w:val="00EC77B6"/>
    <w:rsid w:val="00ED5949"/>
    <w:rsid w:val="00F0625B"/>
    <w:rsid w:val="00F11DCD"/>
    <w:rsid w:val="00F125B6"/>
    <w:rsid w:val="00F127B1"/>
    <w:rsid w:val="00F15431"/>
    <w:rsid w:val="00F21271"/>
    <w:rsid w:val="00F37C83"/>
    <w:rsid w:val="00F64170"/>
    <w:rsid w:val="00F75931"/>
    <w:rsid w:val="00F84B0A"/>
    <w:rsid w:val="00F86181"/>
    <w:rsid w:val="00F94D28"/>
    <w:rsid w:val="00FB271B"/>
    <w:rsid w:val="00FD5946"/>
    <w:rsid w:val="00FF02BC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aliases w:val="Второй абзац списка,List Paragraph"/>
    <w:basedOn w:val="a"/>
    <w:link w:val="a6"/>
    <w:qFormat/>
    <w:rsid w:val="009372B7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9372B7"/>
    <w:rPr>
      <w:rFonts w:ascii="Calibri" w:hAnsi="Calibri"/>
      <w:szCs w:val="21"/>
    </w:rPr>
  </w:style>
  <w:style w:type="character" w:styleId="a9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b">
    <w:name w:val="Цветовое выделение"/>
    <w:uiPriority w:val="99"/>
    <w:rsid w:val="009A030D"/>
    <w:rPr>
      <w:b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f">
    <w:name w:val="Table Grid"/>
    <w:basedOn w:val="a1"/>
    <w:uiPriority w:val="39"/>
    <w:rsid w:val="009A0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4">
    <w:name w:val="Subtitle"/>
    <w:basedOn w:val="a"/>
    <w:next w:val="a"/>
    <w:link w:val="af5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CF394D"/>
    <w:rPr>
      <w:color w:val="5A5A5A" w:themeColor="text1" w:themeTint="A5"/>
      <w:spacing w:val="15"/>
    </w:rPr>
  </w:style>
  <w:style w:type="character" w:styleId="af6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7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8">
    <w:name w:val="Intense Quote"/>
    <w:basedOn w:val="a"/>
    <w:next w:val="a"/>
    <w:link w:val="af9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CF394D"/>
    <w:rPr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d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e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f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a6">
    <w:name w:val="Абзац списка Знак"/>
    <w:aliases w:val="Второй абзац списка Знак,List Paragraph Знак"/>
    <w:link w:val="a5"/>
    <w:locked/>
    <w:rsid w:val="008C3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221C-ECEB-45C6-8B01-572D23BE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111</cp:lastModifiedBy>
  <cp:revision>30</cp:revision>
  <cp:lastPrinted>2019-12-02T04:26:00Z</cp:lastPrinted>
  <dcterms:created xsi:type="dcterms:W3CDTF">2020-09-24T03:43:00Z</dcterms:created>
  <dcterms:modified xsi:type="dcterms:W3CDTF">2021-08-11T09:42:00Z</dcterms:modified>
</cp:coreProperties>
</file>